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7D" w:rsidRDefault="00EF0110">
      <w:pPr>
        <w:rPr>
          <w:rFonts w:ascii="Times New Roman" w:hAnsi="Times New Roman" w:cs="Times New Roman"/>
          <w:b/>
          <w:sz w:val="24"/>
          <w:szCs w:val="24"/>
        </w:rPr>
      </w:pPr>
      <w:r w:rsidRPr="00EF0110">
        <w:rPr>
          <w:rFonts w:ascii="Times New Roman" w:hAnsi="Times New Roman" w:cs="Times New Roman"/>
          <w:b/>
          <w:sz w:val="24"/>
          <w:szCs w:val="24"/>
        </w:rPr>
        <w:t>#</w:t>
      </w:r>
      <w:proofErr w:type="spellStart"/>
      <w:r w:rsidRPr="00EF0110">
        <w:rPr>
          <w:rFonts w:ascii="Times New Roman" w:hAnsi="Times New Roman" w:cs="Times New Roman"/>
          <w:b/>
          <w:sz w:val="24"/>
          <w:szCs w:val="24"/>
        </w:rPr>
        <w:t>SayHerName</w:t>
      </w:r>
      <w:proofErr w:type="spellEnd"/>
      <w:r w:rsidRPr="00EF0110">
        <w:rPr>
          <w:rFonts w:ascii="Times New Roman" w:hAnsi="Times New Roman" w:cs="Times New Roman"/>
          <w:b/>
          <w:sz w:val="24"/>
          <w:szCs w:val="24"/>
        </w:rPr>
        <w:t xml:space="preserve"> Project Guidelines and Rubric (50 points)</w:t>
      </w:r>
    </w:p>
    <w:p w:rsidR="00823CC8" w:rsidRPr="00EF0110" w:rsidRDefault="00B84B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 Due Date</w:t>
      </w:r>
      <w:r w:rsidR="00823CC8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634E3F">
        <w:rPr>
          <w:rFonts w:ascii="Times New Roman" w:hAnsi="Times New Roman" w:cs="Times New Roman"/>
          <w:sz w:val="24"/>
          <w:szCs w:val="24"/>
        </w:rPr>
        <w:t>Art pieces</w:t>
      </w:r>
      <w:r w:rsidR="0026482B">
        <w:rPr>
          <w:rFonts w:ascii="Times New Roman" w:hAnsi="Times New Roman" w:cs="Times New Roman"/>
          <w:sz w:val="24"/>
          <w:szCs w:val="24"/>
        </w:rPr>
        <w:t xml:space="preserve"> </w:t>
      </w:r>
      <w:r w:rsidR="007127DB" w:rsidRPr="007127DB">
        <w:rPr>
          <w:rFonts w:ascii="Times New Roman" w:hAnsi="Times New Roman" w:cs="Times New Roman"/>
          <w:sz w:val="24"/>
          <w:szCs w:val="24"/>
        </w:rPr>
        <w:t xml:space="preserve">will be submitted </w:t>
      </w:r>
      <w:r w:rsidR="00634E3F">
        <w:rPr>
          <w:rFonts w:ascii="Times New Roman" w:hAnsi="Times New Roman" w:cs="Times New Roman"/>
          <w:sz w:val="24"/>
          <w:szCs w:val="24"/>
        </w:rPr>
        <w:t xml:space="preserve">in class; papers will be submitted to </w:t>
      </w:r>
      <w:r w:rsidR="00637A30">
        <w:rPr>
          <w:rFonts w:ascii="Times New Roman" w:hAnsi="Times New Roman" w:cs="Times New Roman"/>
          <w:sz w:val="24"/>
          <w:szCs w:val="24"/>
        </w:rPr>
        <w:t>Canvas</w:t>
      </w:r>
      <w:r w:rsidR="00634E3F">
        <w:rPr>
          <w:rFonts w:ascii="Times New Roman" w:hAnsi="Times New Roman" w:cs="Times New Roman"/>
          <w:sz w:val="24"/>
          <w:szCs w:val="24"/>
        </w:rPr>
        <w:t xml:space="preserve">.  See the course schedule for due dates.  </w:t>
      </w:r>
    </w:p>
    <w:p w:rsidR="001D6663" w:rsidRDefault="00965AE4" w:rsidP="00EF0110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111111"/>
        </w:rPr>
      </w:pPr>
      <w:r w:rsidRPr="00965AE4">
        <w:rPr>
          <w:rFonts w:ascii="Times New Roman" w:eastAsia="Times New Roman" w:hAnsi="Times New Roman" w:cs="Times New Roman"/>
          <w:bCs/>
          <w:color w:val="111111"/>
        </w:rPr>
        <w:t>For this project you will c</w:t>
      </w:r>
      <w:r w:rsidR="007D4454" w:rsidRPr="00965AE4">
        <w:rPr>
          <w:rFonts w:ascii="Times New Roman" w:eastAsia="Times New Roman" w:hAnsi="Times New Roman" w:cs="Times New Roman"/>
          <w:bCs/>
          <w:color w:val="111111"/>
        </w:rPr>
        <w:t>reate a c</w:t>
      </w:r>
      <w:r w:rsidR="00EF0110" w:rsidRPr="00965AE4">
        <w:rPr>
          <w:rFonts w:ascii="Times New Roman" w:eastAsia="Times New Roman" w:hAnsi="Times New Roman" w:cs="Times New Roman"/>
          <w:bCs/>
          <w:color w:val="111111"/>
        </w:rPr>
        <w:t xml:space="preserve">ollage </w:t>
      </w:r>
      <w:r w:rsidR="007D4454" w:rsidRPr="00965AE4">
        <w:rPr>
          <w:rFonts w:ascii="Times New Roman" w:eastAsia="Times New Roman" w:hAnsi="Times New Roman" w:cs="Times New Roman"/>
          <w:bCs/>
          <w:color w:val="111111"/>
        </w:rPr>
        <w:t xml:space="preserve">to </w:t>
      </w:r>
      <w:r w:rsidRPr="00965AE4">
        <w:rPr>
          <w:rFonts w:ascii="Times New Roman" w:eastAsia="Times New Roman" w:hAnsi="Times New Roman" w:cs="Times New Roman"/>
          <w:bCs/>
          <w:color w:val="111111"/>
        </w:rPr>
        <w:t>represent and raise awareness of police brutality against Black women</w:t>
      </w:r>
      <w:r w:rsidR="00EF0110" w:rsidRPr="00965AE4">
        <w:rPr>
          <w:rFonts w:ascii="Times New Roman" w:eastAsia="Times New Roman" w:hAnsi="Times New Roman" w:cs="Times New Roman"/>
          <w:bCs/>
          <w:color w:val="111111"/>
        </w:rPr>
        <w:t>.</w:t>
      </w:r>
      <w:r w:rsidR="00EF0110" w:rsidRPr="00EF0110">
        <w:rPr>
          <w:rFonts w:ascii="Times New Roman" w:eastAsia="Times New Roman" w:hAnsi="Times New Roman" w:cs="Times New Roman"/>
          <w:b/>
          <w:bCs/>
          <w:color w:val="111111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</w:rPr>
        <w:t>Research the #</w:t>
      </w:r>
      <w:proofErr w:type="spellStart"/>
      <w:r>
        <w:rPr>
          <w:rFonts w:ascii="Times New Roman" w:eastAsia="Times New Roman" w:hAnsi="Times New Roman" w:cs="Times New Roman"/>
          <w:bCs/>
          <w:color w:val="111111"/>
        </w:rPr>
        <w:t>SayHerName</w:t>
      </w:r>
      <w:proofErr w:type="spellEnd"/>
      <w:r>
        <w:rPr>
          <w:rFonts w:ascii="Times New Roman" w:eastAsia="Times New Roman" w:hAnsi="Times New Roman" w:cs="Times New Roman"/>
          <w:bCs/>
          <w:color w:val="111111"/>
        </w:rPr>
        <w:t xml:space="preserve"> Movement and choose a woman’s case you would like to highlight for this project.  </w:t>
      </w:r>
      <w:r w:rsidR="00EF0110" w:rsidRPr="00EF0110">
        <w:rPr>
          <w:rFonts w:ascii="Times New Roman" w:eastAsia="Times New Roman" w:hAnsi="Times New Roman" w:cs="Times New Roman"/>
          <w:color w:val="111111"/>
        </w:rPr>
        <w:t xml:space="preserve">Start off by </w:t>
      </w:r>
      <w:r>
        <w:rPr>
          <w:rFonts w:ascii="Times New Roman" w:eastAsia="Times New Roman" w:hAnsi="Times New Roman" w:cs="Times New Roman"/>
          <w:color w:val="111111"/>
        </w:rPr>
        <w:t xml:space="preserve">making </w:t>
      </w:r>
      <w:r w:rsidR="00EF0110" w:rsidRPr="00EF0110">
        <w:rPr>
          <w:rFonts w:ascii="Times New Roman" w:eastAsia="Times New Roman" w:hAnsi="Times New Roman" w:cs="Times New Roman"/>
          <w:color w:val="111111"/>
        </w:rPr>
        <w:t xml:space="preserve">a list of all the things you think would be important to include </w:t>
      </w:r>
      <w:r>
        <w:rPr>
          <w:rFonts w:ascii="Times New Roman" w:eastAsia="Times New Roman" w:hAnsi="Times New Roman" w:cs="Times New Roman"/>
          <w:color w:val="111111"/>
        </w:rPr>
        <w:t>that</w:t>
      </w:r>
      <w:r w:rsidR="00EF0110" w:rsidRPr="00EF0110">
        <w:rPr>
          <w:rFonts w:ascii="Times New Roman" w:eastAsia="Times New Roman" w:hAnsi="Times New Roman" w:cs="Times New Roman"/>
          <w:color w:val="111111"/>
        </w:rPr>
        <w:t xml:space="preserve"> describe the woman’s life, events surrounding her interactions with law enforcement </w:t>
      </w:r>
      <w:r w:rsidR="00FE2454">
        <w:rPr>
          <w:rFonts w:ascii="Times New Roman" w:eastAsia="Times New Roman" w:hAnsi="Times New Roman" w:cs="Times New Roman"/>
          <w:color w:val="111111"/>
        </w:rPr>
        <w:t>(</w:t>
      </w:r>
      <w:r w:rsidR="00EF0110" w:rsidRPr="00EF0110">
        <w:rPr>
          <w:rFonts w:ascii="Times New Roman" w:eastAsia="Times New Roman" w:hAnsi="Times New Roman" w:cs="Times New Roman"/>
          <w:color w:val="111111"/>
        </w:rPr>
        <w:t>and sadly</w:t>
      </w:r>
      <w:r w:rsidR="00FE2454">
        <w:rPr>
          <w:rFonts w:ascii="Times New Roman" w:eastAsia="Times New Roman" w:hAnsi="Times New Roman" w:cs="Times New Roman"/>
          <w:color w:val="111111"/>
        </w:rPr>
        <w:t>)</w:t>
      </w:r>
      <w:r w:rsidR="007D4454">
        <w:rPr>
          <w:rFonts w:ascii="Times New Roman" w:eastAsia="Times New Roman" w:hAnsi="Times New Roman" w:cs="Times New Roman"/>
          <w:color w:val="111111"/>
        </w:rPr>
        <w:t>,</w:t>
      </w:r>
      <w:r w:rsidR="00EF0110" w:rsidRPr="00EF0110">
        <w:rPr>
          <w:rFonts w:ascii="Times New Roman" w:eastAsia="Times New Roman" w:hAnsi="Times New Roman" w:cs="Times New Roman"/>
          <w:color w:val="111111"/>
        </w:rPr>
        <w:t xml:space="preserve"> her death</w:t>
      </w:r>
      <w:r w:rsidR="00FE2454">
        <w:rPr>
          <w:rFonts w:ascii="Times New Roman" w:eastAsia="Times New Roman" w:hAnsi="Times New Roman" w:cs="Times New Roman"/>
          <w:color w:val="111111"/>
        </w:rPr>
        <w:t>, any other important information related to the cases of these women</w:t>
      </w:r>
      <w:r w:rsidR="00EF0110" w:rsidRPr="00EF0110">
        <w:rPr>
          <w:rFonts w:ascii="Times New Roman" w:eastAsia="Times New Roman" w:hAnsi="Times New Roman" w:cs="Times New Roman"/>
          <w:color w:val="111111"/>
        </w:rPr>
        <w:t xml:space="preserve">. </w:t>
      </w:r>
    </w:p>
    <w:p w:rsidR="00446619" w:rsidRDefault="00965AE4" w:rsidP="00EF0110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Students may work alone or with a partner</w:t>
      </w:r>
      <w:r w:rsidR="0084721C">
        <w:rPr>
          <w:rFonts w:ascii="Times New Roman" w:eastAsia="Times New Roman" w:hAnsi="Times New Roman" w:cs="Times New Roman"/>
          <w:color w:val="111111"/>
        </w:rPr>
        <w:t xml:space="preserve"> (no more than one)</w:t>
      </w:r>
      <w:r>
        <w:rPr>
          <w:rFonts w:ascii="Times New Roman" w:eastAsia="Times New Roman" w:hAnsi="Times New Roman" w:cs="Times New Roman"/>
          <w:color w:val="111111"/>
        </w:rPr>
        <w:t>.</w:t>
      </w:r>
      <w:r w:rsidR="001D6663">
        <w:rPr>
          <w:rFonts w:ascii="Times New Roman" w:eastAsia="Times New Roman" w:hAnsi="Times New Roman" w:cs="Times New Roman"/>
          <w:color w:val="111111"/>
        </w:rPr>
        <w:t xml:space="preserve">  The case you choose must be first approved by </w:t>
      </w:r>
      <w:r w:rsidR="0010796F">
        <w:rPr>
          <w:rFonts w:ascii="Times New Roman" w:eastAsia="Times New Roman" w:hAnsi="Times New Roman" w:cs="Times New Roman"/>
          <w:color w:val="111111"/>
        </w:rPr>
        <w:t>the professor</w:t>
      </w:r>
      <w:bookmarkStart w:id="0" w:name="_GoBack"/>
      <w:bookmarkEnd w:id="0"/>
      <w:r w:rsidR="001D6663">
        <w:rPr>
          <w:rFonts w:ascii="Times New Roman" w:eastAsia="Times New Roman" w:hAnsi="Times New Roman" w:cs="Times New Roman"/>
          <w:color w:val="111111"/>
        </w:rPr>
        <w:t>.  Cases may not be replicated</w:t>
      </w:r>
      <w:r w:rsidR="0084721C">
        <w:rPr>
          <w:rFonts w:ascii="Times New Roman" w:eastAsia="Times New Roman" w:hAnsi="Times New Roman" w:cs="Times New Roman"/>
          <w:color w:val="111111"/>
        </w:rPr>
        <w:t xml:space="preserve"> by another student(s)</w:t>
      </w:r>
      <w:r w:rsidR="001D6663">
        <w:rPr>
          <w:rFonts w:ascii="Times New Roman" w:eastAsia="Times New Roman" w:hAnsi="Times New Roman" w:cs="Times New Roman"/>
          <w:color w:val="111111"/>
        </w:rPr>
        <w:t>.  I must hear about each stude</w:t>
      </w:r>
      <w:r w:rsidR="00634E3F">
        <w:rPr>
          <w:rFonts w:ascii="Times New Roman" w:eastAsia="Times New Roman" w:hAnsi="Times New Roman" w:cs="Times New Roman"/>
          <w:color w:val="111111"/>
        </w:rPr>
        <w:t>nt’s topic by September 23, 2020</w:t>
      </w:r>
      <w:r w:rsidR="001D6663">
        <w:rPr>
          <w:rFonts w:ascii="Times New Roman" w:eastAsia="Times New Roman" w:hAnsi="Times New Roman" w:cs="Times New Roman"/>
          <w:color w:val="111111"/>
        </w:rPr>
        <w:t xml:space="preserve"> by the end of class time.  </w:t>
      </w:r>
      <w:r w:rsidR="00446619">
        <w:rPr>
          <w:rFonts w:ascii="Times New Roman" w:eastAsia="Times New Roman" w:hAnsi="Times New Roman" w:cs="Times New Roman"/>
          <w:color w:val="111111"/>
        </w:rPr>
        <w:t xml:space="preserve">To get some ideas for a woman’s case to research visit:  </w:t>
      </w:r>
      <w:hyperlink r:id="rId5" w:history="1">
        <w:r w:rsidR="00446619">
          <w:rPr>
            <w:rStyle w:val="Hyperlink"/>
          </w:rPr>
          <w:t>https://aapf.org/shn-inmemoriam</w:t>
        </w:r>
      </w:hyperlink>
    </w:p>
    <w:p w:rsidR="00EF0110" w:rsidRPr="00EF0110" w:rsidRDefault="00EF0110" w:rsidP="00EF0110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111111"/>
        </w:rPr>
      </w:pPr>
      <w:r w:rsidRPr="00EF0110">
        <w:rPr>
          <w:rFonts w:ascii="Times New Roman" w:eastAsia="Times New Roman" w:hAnsi="Times New Roman" w:cs="Times New Roman"/>
          <w:color w:val="111111"/>
        </w:rPr>
        <w:t>To get started on the project, you can do the following:</w:t>
      </w:r>
    </w:p>
    <w:p w:rsidR="00EF0110" w:rsidRDefault="00EF0110" w:rsidP="00EF0110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111111"/>
        </w:rPr>
      </w:pPr>
      <w:r w:rsidRPr="00EF0110">
        <w:rPr>
          <w:rFonts w:ascii="Times New Roman" w:eastAsia="Times New Roman" w:hAnsi="Times New Roman" w:cs="Times New Roman"/>
          <w:color w:val="111111"/>
        </w:rPr>
        <w:t>Grab a stack of magazines and cut out any images that represent the items on your list. You can also look for images online and print them out.</w:t>
      </w:r>
    </w:p>
    <w:p w:rsidR="007D4454" w:rsidRPr="00EF0110" w:rsidRDefault="007D4454" w:rsidP="00EF0110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Collect any other art supplies you may need (paints, glue, etc.)</w:t>
      </w:r>
    </w:p>
    <w:p w:rsidR="00EF0110" w:rsidRPr="00EF0110" w:rsidRDefault="00EF0110" w:rsidP="00EF0110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111111"/>
        </w:rPr>
      </w:pPr>
      <w:r w:rsidRPr="00EF0110">
        <w:rPr>
          <w:rFonts w:ascii="Times New Roman" w:eastAsia="Times New Roman" w:hAnsi="Times New Roman" w:cs="Times New Roman"/>
          <w:color w:val="111111"/>
        </w:rPr>
        <w:t>Glue your images on a piece of poster board/or other material you choose to cover.</w:t>
      </w:r>
    </w:p>
    <w:p w:rsidR="00EF0110" w:rsidRPr="006E0971" w:rsidRDefault="00EF0110" w:rsidP="00EF0110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111111"/>
        </w:rPr>
      </w:pPr>
      <w:r w:rsidRPr="00EF0110">
        <w:rPr>
          <w:rFonts w:ascii="Times New Roman" w:eastAsia="Times New Roman" w:hAnsi="Times New Roman" w:cs="Times New Roman"/>
          <w:color w:val="111111"/>
        </w:rPr>
        <w:t>Decide if you want to draw on top, add little pieces of fabric, glue on some letters to spell out messages/key phrases, and so on.</w:t>
      </w:r>
    </w:p>
    <w:p w:rsidR="006E0971" w:rsidRPr="00EF0110" w:rsidRDefault="006E0971" w:rsidP="00EF0110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Check online for ideas constructing collages. </w:t>
      </w:r>
    </w:p>
    <w:p w:rsidR="0084721C" w:rsidRDefault="007127DB" w:rsidP="0084721C">
      <w:pPr>
        <w:rPr>
          <w:rFonts w:ascii="Times New Roman" w:hAnsi="Times New Roman" w:cs="Times New Roman"/>
        </w:rPr>
      </w:pPr>
      <w:r w:rsidRPr="0084721C">
        <w:rPr>
          <w:rFonts w:ascii="Times New Roman" w:hAnsi="Times New Roman" w:cs="Times New Roman"/>
        </w:rPr>
        <w:t xml:space="preserve">A brief paper (about a page) should be submitted (to the course portal) </w:t>
      </w:r>
      <w:r w:rsidR="0026482B" w:rsidRPr="0084721C">
        <w:rPr>
          <w:rFonts w:ascii="Times New Roman" w:hAnsi="Times New Roman" w:cs="Times New Roman"/>
        </w:rPr>
        <w:t xml:space="preserve">to assist with the interpretation of the (visual) </w:t>
      </w:r>
      <w:r w:rsidRPr="0084721C">
        <w:rPr>
          <w:rFonts w:ascii="Times New Roman" w:hAnsi="Times New Roman" w:cs="Times New Roman"/>
        </w:rPr>
        <w:t>art project</w:t>
      </w:r>
      <w:r w:rsidR="0026482B" w:rsidRPr="0084721C">
        <w:rPr>
          <w:rFonts w:ascii="Times New Roman" w:hAnsi="Times New Roman" w:cs="Times New Roman"/>
        </w:rPr>
        <w:t xml:space="preserve">. The paper should include a brief narrative of important events and briefly explain </w:t>
      </w:r>
      <w:r w:rsidR="0084721C" w:rsidRPr="0084721C">
        <w:rPr>
          <w:rFonts w:ascii="Times New Roman" w:hAnsi="Times New Roman" w:cs="Times New Roman"/>
        </w:rPr>
        <w:t>the art created.  Media/visuals can be added to honor the memory of th</w:t>
      </w:r>
      <w:r w:rsidR="008747E1">
        <w:rPr>
          <w:rFonts w:ascii="Times New Roman" w:hAnsi="Times New Roman" w:cs="Times New Roman"/>
        </w:rPr>
        <w:t xml:space="preserve">e woman chosen for this project.  </w:t>
      </w:r>
      <w:r w:rsidR="008747E1" w:rsidRPr="0084721C">
        <w:rPr>
          <w:rFonts w:ascii="Times New Roman" w:hAnsi="Times New Roman" w:cs="Times New Roman"/>
        </w:rPr>
        <w:t xml:space="preserve">The art project and materials included should be representative (symbolic) of important information to the case/story.  </w:t>
      </w:r>
      <w:r w:rsidR="008747E1">
        <w:rPr>
          <w:rFonts w:ascii="Times New Roman" w:hAnsi="Times New Roman" w:cs="Times New Roman"/>
        </w:rPr>
        <w:t>While this is a creative project, at least one scholarly resource must be used to support the work.  All sources must me cited in the paper, along with a reference page.</w:t>
      </w:r>
    </w:p>
    <w:p w:rsidR="008747E1" w:rsidRPr="0084721C" w:rsidRDefault="008747E1" w:rsidP="0084721C">
      <w:pPr>
        <w:rPr>
          <w:rFonts w:ascii="Times New Roman" w:hAnsi="Times New Roman" w:cs="Times New Roman"/>
        </w:rPr>
      </w:pPr>
      <w:r w:rsidRPr="0084721C">
        <w:rPr>
          <w:rFonts w:ascii="Times New Roman" w:hAnsi="Times New Roman" w:cs="Times New Roman"/>
        </w:rPr>
        <w:t>Once the art pieces are completed, they will be displayed at the Simmons Center.  As a group we will we give a brief presentation to the staff and students to educate them on these women’s stories.  More on this will be</w:t>
      </w:r>
      <w:r w:rsidR="00D26DDD">
        <w:rPr>
          <w:rFonts w:ascii="Times New Roman" w:hAnsi="Times New Roman" w:cs="Times New Roman"/>
        </w:rPr>
        <w:t xml:space="preserve"> discussed in class</w:t>
      </w:r>
      <w:r w:rsidRPr="0084721C">
        <w:rPr>
          <w:rFonts w:ascii="Times New Roman" w:hAnsi="Times New Roman" w:cs="Times New Roman"/>
        </w:rPr>
        <w:t>.  You will be involved in the planning of this event.</w:t>
      </w:r>
    </w:p>
    <w:p w:rsidR="007127DB" w:rsidRDefault="007127DB">
      <w:pPr>
        <w:rPr>
          <w:rFonts w:ascii="Times New Roman" w:hAnsi="Times New Roman" w:cs="Times New Roman"/>
          <w:sz w:val="24"/>
          <w:szCs w:val="24"/>
        </w:rPr>
      </w:pPr>
      <w:r w:rsidRPr="0084721C">
        <w:rPr>
          <w:rFonts w:ascii="Times New Roman" w:hAnsi="Times New Roman" w:cs="Times New Roman"/>
        </w:rPr>
        <w:t xml:space="preserve">If you have any questions, concerns, or need for assistance, please make an appointment with me during my office hours for we can work together on your project. </w:t>
      </w:r>
    </w:p>
    <w:p w:rsidR="007127DB" w:rsidRDefault="007127DB">
      <w:pPr>
        <w:rPr>
          <w:rFonts w:ascii="Times New Roman" w:hAnsi="Times New Roman" w:cs="Times New Roman"/>
          <w:sz w:val="24"/>
          <w:szCs w:val="24"/>
        </w:rPr>
      </w:pPr>
    </w:p>
    <w:p w:rsidR="007127DB" w:rsidRPr="00C641CB" w:rsidRDefault="007127DB" w:rsidP="007127DB">
      <w:pPr>
        <w:rPr>
          <w:rFonts w:ascii="Times New Roman" w:hAnsi="Times New Roman" w:cs="Times New Roman"/>
          <w:sz w:val="24"/>
          <w:szCs w:val="24"/>
        </w:rPr>
      </w:pPr>
      <w:r w:rsidRPr="00C641CB">
        <w:rPr>
          <w:rFonts w:ascii="Times New Roman" w:hAnsi="Times New Roman" w:cs="Times New Roman"/>
          <w:b/>
          <w:sz w:val="24"/>
          <w:szCs w:val="24"/>
        </w:rPr>
        <w:lastRenderedPageBreak/>
        <w:t>SOC/CRM/WST 3855– #</w:t>
      </w:r>
      <w:proofErr w:type="spellStart"/>
      <w:r w:rsidRPr="00C641CB">
        <w:rPr>
          <w:rFonts w:ascii="Times New Roman" w:hAnsi="Times New Roman" w:cs="Times New Roman"/>
          <w:b/>
          <w:sz w:val="24"/>
          <w:szCs w:val="24"/>
        </w:rPr>
        <w:t>SayHerName</w:t>
      </w:r>
      <w:proofErr w:type="spellEnd"/>
      <w:r w:rsidRPr="00C641CB">
        <w:rPr>
          <w:rFonts w:ascii="Times New Roman" w:hAnsi="Times New Roman" w:cs="Times New Roman"/>
          <w:b/>
          <w:sz w:val="24"/>
          <w:szCs w:val="24"/>
        </w:rPr>
        <w:t xml:space="preserve"> Creative Projects</w:t>
      </w:r>
      <w:r w:rsidRPr="00C641CB">
        <w:rPr>
          <w:rFonts w:ascii="Times New Roman" w:hAnsi="Times New Roman" w:cs="Times New Roman"/>
          <w:sz w:val="24"/>
          <w:szCs w:val="24"/>
        </w:rPr>
        <w:t xml:space="preserve"> (50 points) </w:t>
      </w:r>
    </w:p>
    <w:p w:rsidR="007127DB" w:rsidRPr="00C641CB" w:rsidRDefault="007127DB" w:rsidP="007127DB">
      <w:pPr>
        <w:rPr>
          <w:rFonts w:ascii="Times New Roman" w:hAnsi="Times New Roman" w:cs="Times New Roman"/>
          <w:sz w:val="24"/>
          <w:szCs w:val="24"/>
        </w:rPr>
      </w:pPr>
      <w:r w:rsidRPr="00C641CB">
        <w:rPr>
          <w:rFonts w:ascii="Times New Roman" w:hAnsi="Times New Roman" w:cs="Times New Roman"/>
          <w:sz w:val="24"/>
          <w:szCs w:val="24"/>
        </w:rPr>
        <w:t xml:space="preserve">Artists:  </w:t>
      </w:r>
    </w:p>
    <w:p w:rsidR="007127DB" w:rsidRPr="00C641CB" w:rsidRDefault="008A5FF8" w:rsidP="00712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Name</w:t>
      </w:r>
      <w:r w:rsidR="007127DB" w:rsidRPr="00C641CB">
        <w:rPr>
          <w:rFonts w:ascii="Times New Roman" w:hAnsi="Times New Roman" w:cs="Times New Roman"/>
          <w:sz w:val="24"/>
          <w:szCs w:val="24"/>
        </w:rPr>
        <w:t>:</w:t>
      </w:r>
    </w:p>
    <w:p w:rsidR="007127DB" w:rsidRPr="00C641CB" w:rsidRDefault="007127DB" w:rsidP="007127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41CB">
        <w:rPr>
          <w:rFonts w:ascii="Times New Roman" w:hAnsi="Times New Roman" w:cs="Times New Roman"/>
          <w:b/>
          <w:sz w:val="24"/>
          <w:szCs w:val="24"/>
          <w:u w:val="single"/>
        </w:rPr>
        <w:t xml:space="preserve">OVERALL COMPOSITION/QUALITY OF </w:t>
      </w:r>
      <w:r w:rsidR="00381D8A">
        <w:rPr>
          <w:rFonts w:ascii="Times New Roman" w:hAnsi="Times New Roman" w:cs="Times New Roman"/>
          <w:b/>
          <w:sz w:val="24"/>
          <w:szCs w:val="24"/>
          <w:u w:val="single"/>
        </w:rPr>
        <w:t>RESEARCH</w:t>
      </w:r>
      <w:r w:rsidRPr="00C641CB">
        <w:rPr>
          <w:rFonts w:ascii="Times New Roman" w:hAnsi="Times New Roman" w:cs="Times New Roman"/>
          <w:b/>
          <w:sz w:val="24"/>
          <w:szCs w:val="24"/>
          <w:u w:val="single"/>
        </w:rPr>
        <w:t xml:space="preserve"> (20 PTS)             </w:t>
      </w:r>
    </w:p>
    <w:p w:rsidR="007127DB" w:rsidRPr="00C641CB" w:rsidRDefault="008A5FF8" w:rsidP="00712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Includes</w:t>
      </w:r>
      <w:r w:rsidR="007127DB" w:rsidRPr="00C641CB">
        <w:rPr>
          <w:rFonts w:ascii="Times New Roman" w:hAnsi="Times New Roman" w:cs="Times New Roman"/>
          <w:sz w:val="24"/>
          <w:szCs w:val="24"/>
        </w:rPr>
        <w:t xml:space="preserve"> Essential Information</w:t>
      </w:r>
      <w:r>
        <w:rPr>
          <w:rFonts w:ascii="Times New Roman" w:hAnsi="Times New Roman" w:cs="Times New Roman"/>
          <w:sz w:val="24"/>
          <w:szCs w:val="24"/>
        </w:rPr>
        <w:t xml:space="preserve"> about Case</w:t>
      </w:r>
    </w:p>
    <w:p w:rsidR="007127DB" w:rsidRPr="00C641CB" w:rsidRDefault="007127DB" w:rsidP="007127DB">
      <w:pPr>
        <w:rPr>
          <w:rFonts w:ascii="Times New Roman" w:hAnsi="Times New Roman" w:cs="Times New Roman"/>
          <w:sz w:val="24"/>
          <w:szCs w:val="24"/>
        </w:rPr>
      </w:pPr>
      <w:r w:rsidRPr="00C641CB">
        <w:rPr>
          <w:rFonts w:ascii="Times New Roman" w:hAnsi="Times New Roman" w:cs="Times New Roman"/>
          <w:sz w:val="24"/>
          <w:szCs w:val="24"/>
        </w:rPr>
        <w:t>Information is Informative/Accurate</w:t>
      </w:r>
    </w:p>
    <w:p w:rsidR="007127DB" w:rsidRPr="00C641CB" w:rsidRDefault="007127DB" w:rsidP="007127DB">
      <w:pPr>
        <w:rPr>
          <w:rFonts w:ascii="Times New Roman" w:hAnsi="Times New Roman" w:cs="Times New Roman"/>
          <w:sz w:val="24"/>
          <w:szCs w:val="24"/>
        </w:rPr>
      </w:pPr>
      <w:r w:rsidRPr="00C641CB">
        <w:rPr>
          <w:rFonts w:ascii="Times New Roman" w:hAnsi="Times New Roman" w:cs="Times New Roman"/>
          <w:sz w:val="24"/>
          <w:szCs w:val="24"/>
        </w:rPr>
        <w:t xml:space="preserve">Information is well-researched and referenced/cited </w:t>
      </w:r>
      <w:r w:rsidR="00ED02A1">
        <w:rPr>
          <w:rFonts w:ascii="Times New Roman" w:hAnsi="Times New Roman" w:cs="Times New Roman"/>
          <w:sz w:val="24"/>
          <w:szCs w:val="24"/>
        </w:rPr>
        <w:t>appropriately</w:t>
      </w:r>
    </w:p>
    <w:p w:rsidR="007127DB" w:rsidRPr="00C641CB" w:rsidRDefault="007127DB" w:rsidP="007127DB">
      <w:pPr>
        <w:rPr>
          <w:rFonts w:ascii="Times New Roman" w:hAnsi="Times New Roman" w:cs="Times New Roman"/>
          <w:sz w:val="24"/>
          <w:szCs w:val="24"/>
        </w:rPr>
      </w:pPr>
      <w:r w:rsidRPr="00C641CB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7127DB" w:rsidRPr="00C641CB" w:rsidRDefault="007127DB" w:rsidP="007127DB">
      <w:pPr>
        <w:rPr>
          <w:rFonts w:ascii="Times New Roman" w:hAnsi="Times New Roman" w:cs="Times New Roman"/>
          <w:sz w:val="24"/>
          <w:szCs w:val="24"/>
        </w:rPr>
      </w:pPr>
      <w:r w:rsidRPr="00C641CB">
        <w:rPr>
          <w:rFonts w:ascii="Times New Roman" w:hAnsi="Times New Roman" w:cs="Times New Roman"/>
          <w:sz w:val="24"/>
          <w:szCs w:val="24"/>
        </w:rPr>
        <w:tab/>
      </w:r>
      <w:r w:rsidRPr="00C641CB">
        <w:rPr>
          <w:rFonts w:ascii="Times New Roman" w:hAnsi="Times New Roman" w:cs="Times New Roman"/>
          <w:sz w:val="24"/>
          <w:szCs w:val="24"/>
        </w:rPr>
        <w:tab/>
      </w:r>
      <w:r w:rsidRPr="00C641C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127DB" w:rsidRPr="00C641CB" w:rsidRDefault="007127DB" w:rsidP="007127D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27DB" w:rsidRPr="00C641CB" w:rsidRDefault="007127DB" w:rsidP="007127D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27DB" w:rsidRPr="00C641CB" w:rsidRDefault="007127DB" w:rsidP="007127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41CB">
        <w:rPr>
          <w:rFonts w:ascii="Times New Roman" w:hAnsi="Times New Roman" w:cs="Times New Roman"/>
          <w:b/>
          <w:sz w:val="24"/>
          <w:szCs w:val="24"/>
          <w:u w:val="single"/>
        </w:rPr>
        <w:t>QUALITY MEDIA</w:t>
      </w:r>
      <w:r w:rsidR="00381D8A">
        <w:rPr>
          <w:rFonts w:ascii="Times New Roman" w:hAnsi="Times New Roman" w:cs="Times New Roman"/>
          <w:b/>
          <w:sz w:val="24"/>
          <w:szCs w:val="24"/>
          <w:u w:val="single"/>
        </w:rPr>
        <w:t xml:space="preserve"> AID(S)/MATERIALS</w:t>
      </w:r>
      <w:r w:rsidRPr="00C641CB">
        <w:rPr>
          <w:rFonts w:ascii="Times New Roman" w:hAnsi="Times New Roman" w:cs="Times New Roman"/>
          <w:b/>
          <w:sz w:val="24"/>
          <w:szCs w:val="24"/>
          <w:u w:val="single"/>
        </w:rPr>
        <w:t xml:space="preserve"> (20 PTS)</w:t>
      </w:r>
    </w:p>
    <w:p w:rsidR="007127DB" w:rsidRPr="00C641CB" w:rsidRDefault="007127DB" w:rsidP="007127DB">
      <w:pPr>
        <w:rPr>
          <w:rFonts w:ascii="Times New Roman" w:hAnsi="Times New Roman" w:cs="Times New Roman"/>
          <w:sz w:val="24"/>
          <w:szCs w:val="24"/>
        </w:rPr>
      </w:pPr>
      <w:r w:rsidRPr="00C641CB">
        <w:rPr>
          <w:rFonts w:ascii="Times New Roman" w:hAnsi="Times New Roman" w:cs="Times New Roman"/>
          <w:sz w:val="24"/>
          <w:szCs w:val="24"/>
        </w:rPr>
        <w:t>Captures attention and engaging</w:t>
      </w:r>
    </w:p>
    <w:p w:rsidR="007127DB" w:rsidRPr="00C641CB" w:rsidRDefault="007127DB" w:rsidP="007127DB">
      <w:pPr>
        <w:rPr>
          <w:rFonts w:ascii="Times New Roman" w:hAnsi="Times New Roman" w:cs="Times New Roman"/>
          <w:sz w:val="24"/>
          <w:szCs w:val="24"/>
        </w:rPr>
      </w:pPr>
      <w:r w:rsidRPr="00C641CB">
        <w:rPr>
          <w:rFonts w:ascii="Times New Roman" w:hAnsi="Times New Roman" w:cs="Times New Roman"/>
          <w:sz w:val="24"/>
          <w:szCs w:val="24"/>
        </w:rPr>
        <w:t>U</w:t>
      </w:r>
      <w:r w:rsidR="00381D8A">
        <w:rPr>
          <w:rFonts w:ascii="Times New Roman" w:hAnsi="Times New Roman" w:cs="Times New Roman"/>
          <w:sz w:val="24"/>
          <w:szCs w:val="24"/>
        </w:rPr>
        <w:t>se of good quality images/materials</w:t>
      </w:r>
      <w:r w:rsidRPr="00C641CB">
        <w:rPr>
          <w:rFonts w:ascii="Times New Roman" w:hAnsi="Times New Roman" w:cs="Times New Roman"/>
          <w:sz w:val="24"/>
          <w:szCs w:val="24"/>
        </w:rPr>
        <w:t xml:space="preserve"> (enhances clarity)</w:t>
      </w:r>
    </w:p>
    <w:p w:rsidR="007127DB" w:rsidRPr="00C641CB" w:rsidRDefault="008A5FF8" w:rsidP="00712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Materials/Sy</w:t>
      </w:r>
      <w:r w:rsidR="008A0F55">
        <w:rPr>
          <w:rFonts w:ascii="Times New Roman" w:hAnsi="Times New Roman" w:cs="Times New Roman"/>
          <w:sz w:val="24"/>
          <w:szCs w:val="24"/>
        </w:rPr>
        <w:t>mbols is representative of the w</w:t>
      </w:r>
      <w:r>
        <w:rPr>
          <w:rFonts w:ascii="Times New Roman" w:hAnsi="Times New Roman" w:cs="Times New Roman"/>
          <w:sz w:val="24"/>
          <w:szCs w:val="24"/>
        </w:rPr>
        <w:t>oman</w:t>
      </w:r>
      <w:r w:rsidR="008A0F55">
        <w:rPr>
          <w:rFonts w:ascii="Times New Roman" w:hAnsi="Times New Roman" w:cs="Times New Roman"/>
          <w:sz w:val="24"/>
          <w:szCs w:val="24"/>
        </w:rPr>
        <w:t>’s case/story</w:t>
      </w:r>
    </w:p>
    <w:p w:rsidR="007127DB" w:rsidRPr="00C641CB" w:rsidRDefault="007127DB" w:rsidP="007127DB">
      <w:pPr>
        <w:rPr>
          <w:rFonts w:ascii="Times New Roman" w:hAnsi="Times New Roman" w:cs="Times New Roman"/>
          <w:sz w:val="24"/>
          <w:szCs w:val="24"/>
        </w:rPr>
      </w:pPr>
    </w:p>
    <w:p w:rsidR="007127DB" w:rsidRPr="00C641CB" w:rsidRDefault="007127DB" w:rsidP="007127DB">
      <w:pPr>
        <w:rPr>
          <w:rFonts w:ascii="Times New Roman" w:hAnsi="Times New Roman" w:cs="Times New Roman"/>
          <w:sz w:val="24"/>
          <w:szCs w:val="24"/>
        </w:rPr>
      </w:pPr>
    </w:p>
    <w:p w:rsidR="007127DB" w:rsidRPr="00C641CB" w:rsidRDefault="007127DB" w:rsidP="007127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41CB">
        <w:rPr>
          <w:rFonts w:ascii="Times New Roman" w:hAnsi="Times New Roman" w:cs="Times New Roman"/>
          <w:b/>
          <w:sz w:val="24"/>
          <w:szCs w:val="24"/>
          <w:u w:val="single"/>
        </w:rPr>
        <w:t>PROFESSIONALISM/PRESENTATION STYLE (</w:t>
      </w:r>
      <w:r w:rsidR="00C641CB" w:rsidRPr="00C641CB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C641CB">
        <w:rPr>
          <w:rFonts w:ascii="Times New Roman" w:hAnsi="Times New Roman" w:cs="Times New Roman"/>
          <w:b/>
          <w:sz w:val="24"/>
          <w:szCs w:val="24"/>
          <w:u w:val="single"/>
        </w:rPr>
        <w:t xml:space="preserve"> PTS)</w:t>
      </w:r>
    </w:p>
    <w:p w:rsidR="007127DB" w:rsidRPr="00C641CB" w:rsidRDefault="007127DB" w:rsidP="007127DB">
      <w:pPr>
        <w:rPr>
          <w:rFonts w:ascii="Times New Roman" w:hAnsi="Times New Roman" w:cs="Times New Roman"/>
          <w:sz w:val="24"/>
          <w:szCs w:val="24"/>
        </w:rPr>
      </w:pPr>
      <w:r w:rsidRPr="00C641CB">
        <w:rPr>
          <w:rFonts w:ascii="Times New Roman" w:hAnsi="Times New Roman" w:cs="Times New Roman"/>
          <w:b/>
          <w:sz w:val="24"/>
          <w:szCs w:val="24"/>
        </w:rPr>
        <w:t>(Individual score)</w:t>
      </w:r>
      <w:r w:rsidRPr="00C64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7DB" w:rsidRPr="00C641CB" w:rsidRDefault="007127DB" w:rsidP="007127DB">
      <w:pPr>
        <w:rPr>
          <w:rFonts w:ascii="Times New Roman" w:hAnsi="Times New Roman" w:cs="Times New Roman"/>
          <w:sz w:val="24"/>
          <w:szCs w:val="24"/>
        </w:rPr>
      </w:pPr>
      <w:r w:rsidRPr="00C641CB">
        <w:rPr>
          <w:rFonts w:ascii="Times New Roman" w:hAnsi="Times New Roman" w:cs="Times New Roman"/>
          <w:sz w:val="24"/>
          <w:szCs w:val="24"/>
        </w:rPr>
        <w:t>Well-rehearsed and presents with conviction (avoided reading</w:t>
      </w:r>
      <w:r w:rsidR="00CB3487">
        <w:rPr>
          <w:rFonts w:ascii="Times New Roman" w:hAnsi="Times New Roman" w:cs="Times New Roman"/>
          <w:sz w:val="24"/>
          <w:szCs w:val="24"/>
        </w:rPr>
        <w:t xml:space="preserve"> notes</w:t>
      </w:r>
      <w:r w:rsidRPr="00C641CB">
        <w:rPr>
          <w:rFonts w:ascii="Times New Roman" w:hAnsi="Times New Roman" w:cs="Times New Roman"/>
          <w:sz w:val="24"/>
          <w:szCs w:val="24"/>
        </w:rPr>
        <w:t>)</w:t>
      </w:r>
    </w:p>
    <w:p w:rsidR="007127DB" w:rsidRPr="00C641CB" w:rsidRDefault="007127DB" w:rsidP="007127DB">
      <w:pPr>
        <w:rPr>
          <w:rFonts w:ascii="Times New Roman" w:hAnsi="Times New Roman" w:cs="Times New Roman"/>
          <w:sz w:val="24"/>
          <w:szCs w:val="24"/>
        </w:rPr>
      </w:pPr>
      <w:r w:rsidRPr="00C641CB">
        <w:rPr>
          <w:rFonts w:ascii="Times New Roman" w:hAnsi="Times New Roman" w:cs="Times New Roman"/>
          <w:sz w:val="24"/>
          <w:szCs w:val="24"/>
        </w:rPr>
        <w:t>Good eye contact and interaction with the audience</w:t>
      </w:r>
    </w:p>
    <w:p w:rsidR="007127DB" w:rsidRPr="00C641CB" w:rsidRDefault="007127DB" w:rsidP="007127DB">
      <w:pPr>
        <w:rPr>
          <w:rFonts w:ascii="Times New Roman" w:hAnsi="Times New Roman" w:cs="Times New Roman"/>
          <w:sz w:val="24"/>
          <w:szCs w:val="24"/>
        </w:rPr>
      </w:pPr>
    </w:p>
    <w:p w:rsidR="007127DB" w:rsidRPr="00C641CB" w:rsidRDefault="007127DB" w:rsidP="007127DB">
      <w:pPr>
        <w:rPr>
          <w:rFonts w:ascii="Times New Roman" w:hAnsi="Times New Roman" w:cs="Times New Roman"/>
          <w:sz w:val="24"/>
          <w:szCs w:val="24"/>
        </w:rPr>
      </w:pPr>
      <w:r w:rsidRPr="00C641CB">
        <w:rPr>
          <w:rFonts w:ascii="Times New Roman" w:hAnsi="Times New Roman" w:cs="Times New Roman"/>
          <w:b/>
          <w:sz w:val="24"/>
          <w:szCs w:val="24"/>
        </w:rPr>
        <w:t>Additional Comments:</w:t>
      </w:r>
    </w:p>
    <w:p w:rsidR="007127DB" w:rsidRDefault="007127DB" w:rsidP="007127DB">
      <w:pPr>
        <w:rPr>
          <w:b/>
        </w:rPr>
      </w:pPr>
    </w:p>
    <w:p w:rsidR="008A0F55" w:rsidRDefault="008A0F55">
      <w:pPr>
        <w:rPr>
          <w:rFonts w:ascii="Times New Roman" w:hAnsi="Times New Roman" w:cs="Times New Roman"/>
          <w:b/>
          <w:sz w:val="24"/>
          <w:szCs w:val="24"/>
        </w:rPr>
      </w:pPr>
    </w:p>
    <w:p w:rsidR="007127DB" w:rsidRPr="00C641CB" w:rsidRDefault="007127DB">
      <w:pPr>
        <w:rPr>
          <w:rFonts w:ascii="Times New Roman" w:hAnsi="Times New Roman" w:cs="Times New Roman"/>
          <w:b/>
          <w:sz w:val="24"/>
          <w:szCs w:val="24"/>
        </w:rPr>
      </w:pPr>
      <w:r w:rsidRPr="00C641CB">
        <w:rPr>
          <w:rFonts w:ascii="Times New Roman" w:hAnsi="Times New Roman" w:cs="Times New Roman"/>
          <w:b/>
          <w:sz w:val="24"/>
          <w:szCs w:val="24"/>
        </w:rPr>
        <w:t xml:space="preserve">SCORE: </w:t>
      </w:r>
    </w:p>
    <w:sectPr w:rsidR="007127DB" w:rsidRPr="00C64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6D24"/>
    <w:multiLevelType w:val="multilevel"/>
    <w:tmpl w:val="8D7A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10"/>
    <w:rsid w:val="0010796F"/>
    <w:rsid w:val="001D6663"/>
    <w:rsid w:val="0026482B"/>
    <w:rsid w:val="003420B5"/>
    <w:rsid w:val="00381D8A"/>
    <w:rsid w:val="00410A3A"/>
    <w:rsid w:val="00446619"/>
    <w:rsid w:val="00634E3F"/>
    <w:rsid w:val="00637A30"/>
    <w:rsid w:val="006E0971"/>
    <w:rsid w:val="007127DB"/>
    <w:rsid w:val="007D4454"/>
    <w:rsid w:val="007D6B80"/>
    <w:rsid w:val="00823CC8"/>
    <w:rsid w:val="0084721C"/>
    <w:rsid w:val="008747E1"/>
    <w:rsid w:val="00882131"/>
    <w:rsid w:val="008A0F55"/>
    <w:rsid w:val="008A5FF8"/>
    <w:rsid w:val="00965AE4"/>
    <w:rsid w:val="00B84BB8"/>
    <w:rsid w:val="00C641CB"/>
    <w:rsid w:val="00CB3487"/>
    <w:rsid w:val="00D26DDD"/>
    <w:rsid w:val="00ED02A1"/>
    <w:rsid w:val="00EF0110"/>
    <w:rsid w:val="00FC1AC9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F42F2"/>
  <w15:chartTrackingRefBased/>
  <w15:docId w15:val="{8311BB56-0B1B-481B-8787-08F7BD70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01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2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46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39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2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8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apf.org/shn-inmemori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Lisa M</dc:creator>
  <cp:keywords/>
  <dc:description/>
  <cp:lastModifiedBy>Carter, Lisa M</cp:lastModifiedBy>
  <cp:revision>2</cp:revision>
  <cp:lastPrinted>2019-10-28T16:10:00Z</cp:lastPrinted>
  <dcterms:created xsi:type="dcterms:W3CDTF">2020-09-06T23:30:00Z</dcterms:created>
  <dcterms:modified xsi:type="dcterms:W3CDTF">2020-09-06T23:30:00Z</dcterms:modified>
</cp:coreProperties>
</file>